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E6B7" w14:textId="4147D738" w:rsidR="0037251E" w:rsidRPr="007019D1" w:rsidRDefault="0037251E">
      <w:pPr>
        <w:rPr>
          <w:b/>
          <w:bCs/>
          <w:color w:val="4472C4" w:themeColor="accent1"/>
          <w:sz w:val="28"/>
          <w:szCs w:val="28"/>
          <w:lang w:val="en-US"/>
        </w:rPr>
      </w:pPr>
      <w:r w:rsidRPr="008B0E88">
        <w:rPr>
          <w:b/>
          <w:bCs/>
          <w:sz w:val="28"/>
          <w:szCs w:val="28"/>
          <w:lang w:val="en-US"/>
        </w:rPr>
        <w:t>Selection Criteria</w:t>
      </w:r>
      <w:r w:rsidR="008B0E88" w:rsidRPr="008B0E88">
        <w:rPr>
          <w:b/>
          <w:bCs/>
          <w:sz w:val="28"/>
          <w:szCs w:val="28"/>
          <w:lang w:val="en-US"/>
        </w:rPr>
        <w:t xml:space="preserve"> for </w:t>
      </w:r>
      <w:r w:rsidR="00D569CA">
        <w:rPr>
          <w:b/>
          <w:bCs/>
          <w:sz w:val="28"/>
          <w:szCs w:val="28"/>
          <w:lang w:val="en-US"/>
        </w:rPr>
        <w:t xml:space="preserve">Events </w:t>
      </w:r>
      <w:r w:rsidR="008B0E88" w:rsidRPr="008B0E88">
        <w:rPr>
          <w:b/>
          <w:bCs/>
          <w:sz w:val="28"/>
          <w:szCs w:val="28"/>
          <w:lang w:val="en-US"/>
        </w:rPr>
        <w:t>Evangelist</w:t>
      </w:r>
      <w:r w:rsidR="00D569CA">
        <w:rPr>
          <w:b/>
          <w:bCs/>
          <w:sz w:val="28"/>
          <w:szCs w:val="28"/>
          <w:lang w:val="en-US"/>
        </w:rPr>
        <w:t xml:space="preserve"> Coordinator – Mandarin Speaking</w:t>
      </w:r>
      <w:r w:rsidR="008B0E88" w:rsidRPr="00B24CAB">
        <w:rPr>
          <w:b/>
          <w:bCs/>
          <w:sz w:val="28"/>
          <w:szCs w:val="28"/>
          <w:lang w:val="en-US"/>
        </w:rPr>
        <w:t xml:space="preserve"> </w:t>
      </w:r>
      <w:r w:rsidR="007019D1" w:rsidRPr="00B24CAB">
        <w:rPr>
          <w:b/>
          <w:bCs/>
          <w:sz w:val="28"/>
          <w:szCs w:val="28"/>
          <w:lang w:val="en-US"/>
        </w:rPr>
        <w:t>202</w:t>
      </w:r>
      <w:r w:rsidR="00D569CA">
        <w:rPr>
          <w:b/>
          <w:bCs/>
          <w:sz w:val="28"/>
          <w:szCs w:val="28"/>
          <w:lang w:val="en-US"/>
        </w:rPr>
        <w:t>2</w:t>
      </w:r>
    </w:p>
    <w:p w14:paraId="6D6BFA56" w14:textId="27FB4A06" w:rsidR="00DB6635" w:rsidRPr="00877BF3" w:rsidRDefault="00DB6635" w:rsidP="00DB6635">
      <w:pPr>
        <w:spacing w:after="0"/>
        <w:rPr>
          <w:b/>
          <w:color w:val="FF0000"/>
          <w:sz w:val="24"/>
          <w:szCs w:val="24"/>
        </w:rPr>
      </w:pPr>
      <w:r w:rsidRPr="00877BF3">
        <w:rPr>
          <w:b/>
          <w:sz w:val="24"/>
          <w:szCs w:val="24"/>
        </w:rPr>
        <w:t xml:space="preserve">The </w:t>
      </w:r>
      <w:r w:rsidR="00EE1DBB">
        <w:rPr>
          <w:b/>
          <w:sz w:val="24"/>
          <w:szCs w:val="24"/>
        </w:rPr>
        <w:t>R</w:t>
      </w:r>
      <w:r w:rsidRPr="00877BF3">
        <w:rPr>
          <w:b/>
          <w:sz w:val="24"/>
          <w:szCs w:val="24"/>
        </w:rPr>
        <w:t>ole</w:t>
      </w:r>
    </w:p>
    <w:p w14:paraId="626F9D04" w14:textId="7A2BD7B6" w:rsidR="00DB6635" w:rsidRPr="00877BF3" w:rsidRDefault="00DB6635" w:rsidP="00DB6635">
      <w:pPr>
        <w:spacing w:after="0" w:line="240" w:lineRule="auto"/>
      </w:pPr>
      <w:r w:rsidRPr="00877BF3">
        <w:t xml:space="preserve">The </w:t>
      </w:r>
      <w:r w:rsidR="00D569CA">
        <w:t xml:space="preserve">Events </w:t>
      </w:r>
      <w:r w:rsidRPr="00877BF3">
        <w:t xml:space="preserve">Evangelist </w:t>
      </w:r>
      <w:r w:rsidR="00D569CA">
        <w:t xml:space="preserve">Coordinator </w:t>
      </w:r>
      <w:r w:rsidRPr="00877BF3">
        <w:t xml:space="preserve">will be responsible for </w:t>
      </w:r>
      <w:r w:rsidR="00EF250D">
        <w:t xml:space="preserve">gathering </w:t>
      </w:r>
      <w:r w:rsidRPr="00877BF3">
        <w:t xml:space="preserve">seekers and baptized converts </w:t>
      </w:r>
      <w:r w:rsidR="00EF250D">
        <w:t xml:space="preserve">and </w:t>
      </w:r>
      <w:r w:rsidR="00D569CA">
        <w:t>establishing a worshipping group</w:t>
      </w:r>
      <w:r w:rsidRPr="00877BF3">
        <w:t xml:space="preserve">.  </w:t>
      </w:r>
      <w:r w:rsidR="00D835DB" w:rsidRPr="00877BF3">
        <w:t xml:space="preserve">To this end, the </w:t>
      </w:r>
      <w:r w:rsidR="00D569CA">
        <w:t>E</w:t>
      </w:r>
      <w:r w:rsidR="009D2108">
        <w:t>E</w:t>
      </w:r>
      <w:r w:rsidR="00D569CA">
        <w:t>C</w:t>
      </w:r>
      <w:r w:rsidR="00D835DB" w:rsidRPr="00877BF3">
        <w:t xml:space="preserve"> will</w:t>
      </w:r>
    </w:p>
    <w:p w14:paraId="44E534E5" w14:textId="282B1E9E" w:rsidR="00DB6635" w:rsidRPr="00877BF3" w:rsidRDefault="00DB6635" w:rsidP="00DB6635">
      <w:pPr>
        <w:spacing w:after="0" w:line="240" w:lineRule="auto"/>
      </w:pPr>
    </w:p>
    <w:p w14:paraId="2C6FF49D" w14:textId="01960AA0" w:rsidR="007019D1" w:rsidRDefault="0037508A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h</w:t>
      </w:r>
      <w:r w:rsidR="00EE1DBB">
        <w:t xml:space="preserve">ave </w:t>
      </w:r>
      <w:r w:rsidR="007019D1" w:rsidRPr="00B24CAB">
        <w:t>Mandarin language proficiency</w:t>
      </w:r>
    </w:p>
    <w:p w14:paraId="64BF24CD" w14:textId="652083ED" w:rsidR="00EE1DBB" w:rsidRPr="00B24CAB" w:rsidRDefault="0037508A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s</w:t>
      </w:r>
      <w:r w:rsidR="00EE1DBB">
        <w:t>peak English fluently</w:t>
      </w:r>
    </w:p>
    <w:p w14:paraId="4C1E98C7" w14:textId="4E63E622" w:rsidR="00D835DB" w:rsidRDefault="0037508A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h</w:t>
      </w:r>
      <w:r w:rsidR="00D835DB" w:rsidRPr="00877BF3">
        <w:t xml:space="preserve">ave a knowledge and commitment to Lutheran tenets underpinning </w:t>
      </w:r>
      <w:r w:rsidR="00190AEC" w:rsidRPr="00877BF3">
        <w:t xml:space="preserve">faith, </w:t>
      </w:r>
      <w:r w:rsidR="00D835DB" w:rsidRPr="00877BF3">
        <w:t>worship and the sacraments of Baptism and the Lord’s Supper</w:t>
      </w:r>
    </w:p>
    <w:p w14:paraId="075B2668" w14:textId="6383C863" w:rsidR="00D569CA" w:rsidRDefault="0037508A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s</w:t>
      </w:r>
      <w:r w:rsidR="00D569CA">
        <w:t>et up events and activities necessary to reach unchurched people</w:t>
      </w:r>
    </w:p>
    <w:p w14:paraId="51AB7CBE" w14:textId="7964C4FC" w:rsidR="002855CC" w:rsidRPr="00877BF3" w:rsidRDefault="002855CC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utilise existing groups and outreach programmes of the congregation</w:t>
      </w:r>
    </w:p>
    <w:p w14:paraId="1B550673" w14:textId="65A18E53" w:rsidR="00D835DB" w:rsidRPr="00877BF3" w:rsidRDefault="0037508A" w:rsidP="00D835DB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e</w:t>
      </w:r>
      <w:r w:rsidR="00D569CA">
        <w:t>stablish friendly</w:t>
      </w:r>
      <w:r w:rsidR="00D835DB" w:rsidRPr="00877BF3">
        <w:t xml:space="preserve"> relationships </w:t>
      </w:r>
      <w:r w:rsidR="00D569CA">
        <w:t>enabling the communication of the gospel</w:t>
      </w:r>
      <w:r w:rsidR="00D835DB" w:rsidRPr="00877BF3">
        <w:t xml:space="preserve"> </w:t>
      </w:r>
    </w:p>
    <w:p w14:paraId="614B08EA" w14:textId="28F492D6" w:rsidR="00190AEC" w:rsidRDefault="0037508A" w:rsidP="00190AEC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e</w:t>
      </w:r>
      <w:r w:rsidR="00190AEC" w:rsidRPr="00877BF3">
        <w:t xml:space="preserve">vangelise Chinese contacts and the wider Chinese community, working towards the </w:t>
      </w:r>
      <w:r>
        <w:t xml:space="preserve">the establishment of a Chinese </w:t>
      </w:r>
      <w:r w:rsidR="00190AEC" w:rsidRPr="00877BF3">
        <w:t>congregation</w:t>
      </w:r>
    </w:p>
    <w:p w14:paraId="49B1E552" w14:textId="4FFB0864" w:rsidR="002855CC" w:rsidRDefault="002855CC" w:rsidP="002855CC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 w:rsidRPr="002855CC">
        <w:t>use social media to advertise existing and new events and groups</w:t>
      </w:r>
    </w:p>
    <w:p w14:paraId="6C7DB459" w14:textId="591EFA62" w:rsidR="00CB6173" w:rsidRPr="002855CC" w:rsidRDefault="00CB6173" w:rsidP="002855CC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>
        <w:t>establish study groups to bring people closer to Christ</w:t>
      </w:r>
    </w:p>
    <w:p w14:paraId="208A5982" w14:textId="77777777" w:rsidR="00DB6635" w:rsidRPr="00877BF3" w:rsidRDefault="00DB6635" w:rsidP="00DB6635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 w:rsidRPr="00877BF3">
        <w:t xml:space="preserve">undertake professional development to extend knowledge and skills in the ministry of spreading the Gospel of Christ  </w:t>
      </w:r>
    </w:p>
    <w:p w14:paraId="01577E97" w14:textId="48576EA8" w:rsidR="00190AEC" w:rsidRPr="00877BF3" w:rsidRDefault="00190AEC" w:rsidP="00190AEC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 w:rsidRPr="00877BF3">
        <w:t xml:space="preserve">work closely with </w:t>
      </w:r>
      <w:r w:rsidR="0037508A">
        <w:t xml:space="preserve">the </w:t>
      </w:r>
      <w:r w:rsidRPr="00877BF3">
        <w:t>Pastor and Mission and Ministries Coordination Committee members, accepting general support and ministry direction</w:t>
      </w:r>
    </w:p>
    <w:p w14:paraId="324BBFD2" w14:textId="6CF614B7" w:rsidR="0037251E" w:rsidRPr="007019D1" w:rsidRDefault="00D835DB" w:rsidP="00572DC9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lang w:val="en-US"/>
        </w:rPr>
      </w:pPr>
      <w:r w:rsidRPr="00877BF3">
        <w:t>ensure that all relevant records and documentation are correctly filed both in hard copy and electronically</w:t>
      </w:r>
    </w:p>
    <w:p w14:paraId="446A86E9" w14:textId="2E0BAA28" w:rsidR="007019D1" w:rsidRPr="00B24CAB" w:rsidRDefault="007019D1" w:rsidP="007019D1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 w:rsidRPr="00B24CAB">
        <w:t xml:space="preserve">be willing to observe and comply with the LCA </w:t>
      </w:r>
      <w:r w:rsidR="0037508A">
        <w:t xml:space="preserve">Professional Standards, and </w:t>
      </w:r>
      <w:r w:rsidRPr="00B24CAB">
        <w:t>Work, Health &amp; Welfare policies and procedures</w:t>
      </w:r>
    </w:p>
    <w:p w14:paraId="45C67269" w14:textId="77777777" w:rsidR="007019D1" w:rsidRPr="00B24CAB" w:rsidRDefault="007019D1" w:rsidP="007019D1">
      <w:pPr>
        <w:pStyle w:val="ListParagraph"/>
        <w:numPr>
          <w:ilvl w:val="0"/>
          <w:numId w:val="3"/>
        </w:numPr>
        <w:spacing w:after="0" w:line="240" w:lineRule="auto"/>
        <w:ind w:left="851" w:hanging="425"/>
      </w:pPr>
      <w:r w:rsidRPr="00B24CAB">
        <w:t>be willing to abide by all LCA policies and comply with procedures as applicable</w:t>
      </w:r>
    </w:p>
    <w:p w14:paraId="11C9EC61" w14:textId="3D92D10C" w:rsidR="007019D1" w:rsidRPr="007019D1" w:rsidRDefault="007019D1" w:rsidP="007019D1">
      <w:pPr>
        <w:spacing w:after="0" w:line="240" w:lineRule="auto"/>
        <w:ind w:left="426"/>
        <w:rPr>
          <w:color w:val="4472C4" w:themeColor="accent1"/>
        </w:rPr>
      </w:pPr>
    </w:p>
    <w:sectPr w:rsidR="007019D1" w:rsidRPr="00701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C37"/>
    <w:multiLevelType w:val="hybridMultilevel"/>
    <w:tmpl w:val="8176E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370D"/>
    <w:multiLevelType w:val="hybridMultilevel"/>
    <w:tmpl w:val="54222D7C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EB07875"/>
    <w:multiLevelType w:val="hybridMultilevel"/>
    <w:tmpl w:val="C25A6A6E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3C114E7"/>
    <w:multiLevelType w:val="hybridMultilevel"/>
    <w:tmpl w:val="1024A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0765"/>
    <w:multiLevelType w:val="hybridMultilevel"/>
    <w:tmpl w:val="3B882ED6"/>
    <w:lvl w:ilvl="0" w:tplc="2B142B3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64319388">
    <w:abstractNumId w:val="0"/>
  </w:num>
  <w:num w:numId="2" w16cid:durableId="538324914">
    <w:abstractNumId w:val="3"/>
  </w:num>
  <w:num w:numId="3" w16cid:durableId="404647970">
    <w:abstractNumId w:val="4"/>
  </w:num>
  <w:num w:numId="4" w16cid:durableId="385953664">
    <w:abstractNumId w:val="2"/>
  </w:num>
  <w:num w:numId="5" w16cid:durableId="2394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32"/>
    <w:rsid w:val="00190AEC"/>
    <w:rsid w:val="002855CC"/>
    <w:rsid w:val="0037251E"/>
    <w:rsid w:val="0037508A"/>
    <w:rsid w:val="0045057A"/>
    <w:rsid w:val="00514C46"/>
    <w:rsid w:val="007019D1"/>
    <w:rsid w:val="00877BF3"/>
    <w:rsid w:val="008B0E88"/>
    <w:rsid w:val="00976358"/>
    <w:rsid w:val="009D2108"/>
    <w:rsid w:val="00A33732"/>
    <w:rsid w:val="00B23E16"/>
    <w:rsid w:val="00B24CAB"/>
    <w:rsid w:val="00CB6173"/>
    <w:rsid w:val="00D569CA"/>
    <w:rsid w:val="00D835DB"/>
    <w:rsid w:val="00DB6635"/>
    <w:rsid w:val="00DC0A9C"/>
    <w:rsid w:val="00EE1DBB"/>
    <w:rsid w:val="00EF250D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45FA"/>
  <w15:docId w15:val="{BC6CC8CE-93D1-48AA-8748-9B427D73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51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1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</dc:creator>
  <cp:lastModifiedBy>Muschamp Wayne</cp:lastModifiedBy>
  <cp:revision>8</cp:revision>
  <cp:lastPrinted>2020-02-04T03:53:00Z</cp:lastPrinted>
  <dcterms:created xsi:type="dcterms:W3CDTF">2021-01-28T06:20:00Z</dcterms:created>
  <dcterms:modified xsi:type="dcterms:W3CDTF">2022-06-28T04:17:00Z</dcterms:modified>
</cp:coreProperties>
</file>